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16" w:rsidRPr="00ED5D26" w:rsidRDefault="00636EE4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05pt;margin-top:-10.6pt;width:.9pt;height:540.5pt;z-index:251658240" o:connectortype="straight">
            <w10:wrap anchorx="page"/>
          </v:shape>
        </w:pict>
      </w:r>
      <w:r w:rsidR="009711B3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بواسیر</w:t>
      </w:r>
      <w:r w:rsidR="009711B3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یا </w:t>
      </w:r>
      <w:r w:rsidR="009711B3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هموروئید</w:t>
      </w:r>
      <w:r w:rsidR="009711B3" w:rsidRPr="00ED5D26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9711B3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به گشاد شدن </w:t>
      </w:r>
      <w:hyperlink r:id="rId8" w:tooltip="رگ‌های وریدی" w:history="1">
        <w:r w:rsidR="009711B3" w:rsidRPr="00ED5D26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رگ‌های وریدی</w:t>
        </w:r>
      </w:hyperlink>
      <w:r w:rsidR="009711B3" w:rsidRPr="00ED5D26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9711B3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در </w:t>
      </w:r>
      <w:hyperlink r:id="rId9" w:tooltip="مجرای مقعدی (صفحه وجود ندارد)" w:history="1">
        <w:r w:rsidR="009711B3" w:rsidRPr="00ED5D26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مجرای مقعدی</w:t>
        </w:r>
      </w:hyperlink>
      <w:r w:rsidR="009711B3" w:rsidRPr="00ED5D26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E0C01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می‌گویند</w:t>
      </w:r>
      <w:r w:rsidR="007F42C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:rsidR="00E96016" w:rsidRPr="00ED5D26" w:rsidRDefault="00E96016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علائم و نشانه هاي هموروئيد چيست ؟</w:t>
      </w:r>
    </w:p>
    <w:p w:rsidR="00E96016" w:rsidRPr="00ED5D26" w:rsidRDefault="00E96016" w:rsidP="00DE08F5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ind w:left="12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خونريزي</w:t>
      </w:r>
      <w:r w:rsidRPr="00ED5D26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: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شايعترين علامت هموروئيد</w:t>
      </w:r>
      <w:r w:rsidR="00BA67DE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مي باشد</w:t>
      </w:r>
      <w:r w:rsidR="00A24F4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</w:t>
      </w:r>
      <w:r w:rsidR="00BA67DE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ممکن است روی مدفوع دیده شود یا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روي كاسه</w:t>
      </w:r>
      <w:r w:rsidR="00BE0C01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توالت</w:t>
      </w:r>
      <w:r w:rsidR="00BA67DE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به صورت قطره قطره </w:t>
      </w:r>
      <w:r w:rsidR="00BE0C01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خون </w:t>
      </w:r>
      <w:r w:rsidR="00BA67DE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چكد </w:t>
      </w:r>
      <w:r w:rsidRPr="00ED5D26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E96016" w:rsidRPr="00ED5D26" w:rsidRDefault="0035428B" w:rsidP="00DE08F5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ind w:left="12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بيرون زدگي</w:t>
      </w:r>
      <w:r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6016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توده</w:t>
      </w:r>
      <w:r w:rsidR="00E96016" w:rsidRPr="00ED5D26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:</w:t>
      </w:r>
      <w:r w:rsidR="00E96016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كه </w:t>
      </w:r>
      <w:r w:rsidR="00BA67DE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پس از زور زدن</w:t>
      </w:r>
      <w:r w:rsidR="00A24F4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زیاد اتفاق می افتد.</w:t>
      </w:r>
    </w:p>
    <w:p w:rsidR="00A24F48" w:rsidRPr="00ED5D26" w:rsidRDefault="00E96016" w:rsidP="00DE08F5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ind w:left="120" w:hanging="18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درد</w:t>
      </w:r>
    </w:p>
    <w:p w:rsidR="00625578" w:rsidRPr="00ED5D26" w:rsidRDefault="007F42CB" w:rsidP="00DE08F5">
      <w:pPr>
        <w:bidi/>
        <w:spacing w:before="100" w:beforeAutospacing="1" w:after="100" w:afterAutospacing="1" w:line="240" w:lineRule="auto"/>
        <w:ind w:left="-6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توصیه</w:t>
      </w:r>
      <w:r w:rsidR="00BA67DE"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های</w:t>
      </w:r>
      <w:r w:rsidR="00E96016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ي براي </w:t>
      </w:r>
      <w:r w:rsidR="00BA67DE"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جلوگیری از ایجاد</w:t>
      </w:r>
      <w:r w:rsidR="00E96016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هموروئيد</w:t>
      </w:r>
    </w:p>
    <w:p w:rsidR="001B084B" w:rsidRPr="00ED5D26" w:rsidRDefault="00E96016" w:rsidP="00DE08F5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1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استفاده از رژيم غذايي</w:t>
      </w:r>
      <w:r w:rsidR="00BA67DE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پر فيبر از قبيل ميوه جات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، سبزيجات و مايعات فراوان</w:t>
      </w:r>
      <w:r w:rsidR="0062557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سعی کنید مصرف مواد غذایی فاقد فیبر مثل نان سفید، پنیر، بستنی و گوشت را کاهش دهید</w:t>
      </w:r>
      <w:r w:rsidR="001B084B"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A67DE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مصرف مایعات</w:t>
      </w:r>
      <w:r w:rsidR="00BA67DE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جز قهوه و الکل به </w:t>
      </w:r>
      <w:r w:rsidR="00BA67DE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دستگاه گوارش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کمک </w:t>
      </w:r>
      <w:r w:rsidR="00BA67DE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می 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کند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7F42CB" w:rsidRPr="00ED5D26" w:rsidRDefault="00E96016" w:rsidP="00DE08F5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1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اصلاح عادات اجابت مزاج: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اجابت مزاج به موقع و خودداري از نشستن طولاني </w:t>
      </w:r>
      <w:r w:rsidR="00A24F4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 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 دستشويي، شرط اساسي</w:t>
      </w:r>
      <w:r w:rsidR="001B084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جلوگیری از همورویید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است</w:t>
      </w:r>
      <w:r w:rsidR="006055DD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  <w:r w:rsidR="00A24F4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از زور زدن طولاني</w:t>
      </w:r>
      <w:r w:rsidR="00F419F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موقع اجابت مزاج </w:t>
      </w:r>
      <w:r w:rsidR="00F419F8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خودداري</w:t>
      </w:r>
      <w:r w:rsidR="00F419F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کنید</w:t>
      </w:r>
      <w:r w:rsidR="007F42C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1B084B" w:rsidRPr="00ED5D26" w:rsidRDefault="00F419F8" w:rsidP="00DE08F5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10" w:hanging="18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اجابت مزاج </w:t>
      </w:r>
      <w:r w:rsidR="00E96016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از آب گرم </w:t>
      </w: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شستشو</w:t>
      </w: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مقعد اس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تفاده</w:t>
      </w: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کنید.</w:t>
      </w:r>
      <w:r w:rsidR="00A24F4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B084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ل</w:t>
      </w:r>
      <w:r w:rsidR="001B084B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گن آب</w:t>
      </w:r>
      <w:r w:rsidR="001B084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E96016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گرم حداقل روزانه 2 مرتبه (صبح و عصر ) هر بار به مدت 20 دقيقه استفاده كنيد</w:t>
      </w:r>
      <w:r w:rsidR="001B084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E96016" w:rsidRPr="00ED5D26" w:rsidRDefault="00E96016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فراموش نکنید</w:t>
      </w:r>
      <w:r w:rsidR="007F42C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اگر نکات </w:t>
      </w:r>
      <w:r w:rsidR="00295927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گفته</w:t>
      </w:r>
      <w:r w:rsidR="00295927"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شده 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را رعایت نکنید</w:t>
      </w:r>
      <w:r w:rsidR="00F419F8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ED5D2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همورویید مجددا عود می‌کند</w:t>
      </w:r>
      <w:r w:rsidRPr="00ED5D26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E25E7D" w:rsidRPr="00E25E7D" w:rsidRDefault="00636EE4" w:rsidP="00E25E7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4.7pt;margin-top:15.9pt;width:38.35pt;height:24.45pt;z-index:251662336" stroked="f">
            <v:textbox>
              <w:txbxContent>
                <w:p w:rsidR="00AB4B41" w:rsidRPr="00AB4B41" w:rsidRDefault="00AB4B4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295927" w:rsidRPr="00E25E7D">
        <w:rPr>
          <w:rFonts w:ascii="Times New Roman" w:eastAsia="Times New Roman" w:hAnsi="Times New Roman" w:cs="B Nazanin"/>
          <w:b/>
          <w:bCs/>
          <w:rtl/>
          <w:lang w:bidi="fa-IR"/>
        </w:rPr>
        <w:t>جراحي براي هموروئيد هاي پيشرفته مي باشد</w:t>
      </w:r>
      <w:r w:rsidR="00295927" w:rsidRPr="00E25E7D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</w:p>
    <w:p w:rsidR="00BE0C01" w:rsidRPr="00ED5D26" w:rsidRDefault="00E96016" w:rsidP="00DE08F5">
      <w:pPr>
        <w:pStyle w:val="NormalWeb"/>
        <w:bidi/>
        <w:jc w:val="both"/>
        <w:rPr>
          <w:rFonts w:cs="B Nazanin"/>
          <w:b/>
          <w:bCs/>
          <w:color w:val="000000" w:themeColor="text1"/>
        </w:rPr>
      </w:pPr>
      <w:r w:rsidRPr="00ED5D26">
        <w:rPr>
          <w:rFonts w:cs="B Nazanin"/>
          <w:b/>
          <w:bCs/>
        </w:rPr>
        <w:lastRenderedPageBreak/>
        <w:t xml:space="preserve"> </w:t>
      </w:r>
      <w:r w:rsidR="00BE0C01" w:rsidRPr="00ED5D26">
        <w:rPr>
          <w:rFonts w:cs="B Nazanin" w:hint="cs"/>
          <w:b/>
          <w:bCs/>
          <w:color w:val="000000" w:themeColor="text1"/>
          <w:rtl/>
        </w:rPr>
        <w:t>مراقبت های قبل از عمل جراحی</w:t>
      </w:r>
    </w:p>
    <w:p w:rsidR="00BE0C01" w:rsidRPr="00ED5D26" w:rsidRDefault="00BE0C01" w:rsidP="00DE08F5">
      <w:pPr>
        <w:pStyle w:val="NormalWeb"/>
        <w:numPr>
          <w:ilvl w:val="0"/>
          <w:numId w:val="10"/>
        </w:numPr>
        <w:bidi/>
        <w:ind w:left="300" w:hanging="270"/>
        <w:jc w:val="both"/>
        <w:rPr>
          <w:rFonts w:cs="B Nazanin"/>
          <w:color w:val="000000" w:themeColor="text1"/>
        </w:rPr>
      </w:pPr>
      <w:r w:rsidRPr="00ED5D26">
        <w:rPr>
          <w:rFonts w:ascii="Tahoma" w:hAnsi="Tahoma" w:cs="B Nazanin" w:hint="cs"/>
          <w:rtl/>
        </w:rPr>
        <w:t>قبل از انجام عمل جراحي شما یا همراهان درجه يكتان بايد برگه هايي را جهت آگاهي از نوع عمل و بيان رضايت</w:t>
      </w:r>
      <w:r w:rsidRPr="00ED5D26">
        <w:rPr>
          <w:rFonts w:ascii="Cambria" w:hAnsi="Cambria"/>
          <w:rtl/>
        </w:rPr>
        <w:t> </w:t>
      </w:r>
      <w:r w:rsidRPr="00ED5D26">
        <w:rPr>
          <w:rFonts w:ascii="Tahoma" w:hAnsi="Tahoma" w:cs="B Nazanin" w:hint="cs"/>
          <w:rtl/>
        </w:rPr>
        <w:t xml:space="preserve"> از انجام آن امضاء كرده</w:t>
      </w:r>
      <w:r w:rsidRPr="00ED5D26">
        <w:rPr>
          <w:rFonts w:ascii="Cambria" w:hAnsi="Cambria"/>
          <w:rtl/>
        </w:rPr>
        <w:t> </w:t>
      </w:r>
      <w:r w:rsidRPr="00ED5D26">
        <w:rPr>
          <w:rFonts w:ascii="Tahoma" w:hAnsi="Tahoma" w:cs="B Nazanin" w:hint="cs"/>
          <w:rtl/>
        </w:rPr>
        <w:t xml:space="preserve"> و اثر انگشت بزنيد</w:t>
      </w:r>
      <w:r w:rsidRPr="00ED5D26">
        <w:rPr>
          <w:rFonts w:ascii="Tahoma" w:hAnsi="Tahoma" w:cs="B Nazanin"/>
        </w:rPr>
        <w:t>.</w:t>
      </w:r>
    </w:p>
    <w:p w:rsidR="00BE0C01" w:rsidRPr="00ED5D26" w:rsidRDefault="00BE0C01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زمان پذيرش دستنبندي كه مشخصات، نام پزشك</w:t>
      </w:r>
      <w:r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بخش بستري شما روي آن</w:t>
      </w:r>
      <w:r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نوشته شده است‏ به دستتان بسته مي شود. لطفا در نگهداري آن كوشا باشيد.</w:t>
      </w:r>
    </w:p>
    <w:p w:rsidR="00BE0C01" w:rsidRPr="00ED5D26" w:rsidRDefault="00BE0C01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مصرف آسپرين، ‏وارفارين، داروهاي كنترل كننده قند و فشار خون، سابقه هر نوع بيماري، حساسيت دارويي و جراحي قبلي را حتما به پزشك و پرستار اطلاع دهيد.</w:t>
      </w:r>
    </w:p>
    <w:p w:rsidR="00BE0C01" w:rsidRPr="00ED5D26" w:rsidRDefault="00BE0C01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ابتلا به هر نوع هپاتيت و ايدز، براي انجام مراقبتهاي خاص حتما در هنگام بستري</w:t>
      </w:r>
      <w:r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به پزشك و پرستار بخش اطلاع دهيد.</w:t>
      </w:r>
      <w:r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</w:p>
    <w:p w:rsidR="00BE0C01" w:rsidRPr="00ED5D26" w:rsidRDefault="00BE0C01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 عمل آزمايش خون</w:t>
      </w:r>
      <w:r w:rsidRPr="00ED5D26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اگر سن بالای 40 سال یا سابقه بیماری خاصی داشته باشید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عکس قفسه سینه، نوار قلب، مشاوره قلب و بیهوشی برایتان انجام می شود.</w:t>
      </w:r>
    </w:p>
    <w:p w:rsidR="00BE0C01" w:rsidRPr="00ED5D26" w:rsidRDefault="00BE0C01" w:rsidP="00DE08F5">
      <w:pPr>
        <w:pStyle w:val="NormalWeb"/>
        <w:numPr>
          <w:ilvl w:val="0"/>
          <w:numId w:val="10"/>
        </w:numPr>
        <w:bidi/>
        <w:ind w:left="300" w:hanging="270"/>
        <w:jc w:val="both"/>
        <w:rPr>
          <w:rFonts w:cs="B Nazanin"/>
          <w:color w:val="000000" w:themeColor="text1"/>
        </w:rPr>
      </w:pPr>
      <w:r w:rsidRPr="00ED5D26">
        <w:rPr>
          <w:rFonts w:cs="B Nazanin" w:hint="cs"/>
          <w:color w:val="000000" w:themeColor="text1"/>
          <w:rtl/>
        </w:rPr>
        <w:t>موهای ناحیه عمل باید شیو و تمیز شود.</w:t>
      </w:r>
    </w:p>
    <w:p w:rsidR="00BE0C01" w:rsidRPr="00ED5D26" w:rsidRDefault="00BE0C01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 شب قبل باید ناشتا بمانيد. حتی خوردن آب هم ممنوع است. در مورد زمان ناشتا بودن ‏ از پرستار بخش سوال بپرسید.</w:t>
      </w:r>
    </w:p>
    <w:p w:rsidR="00BE0C01" w:rsidRPr="00ED5D26" w:rsidRDefault="00BE0C01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 رفتن به اتاق عمل وسايلي مانند زيورآلات، دندان مصنوعي، هر نوع عضو مصنوعي ديگر و همه لباسهای رو و زير</w:t>
      </w:r>
      <w:r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 در بیاورید، آرايش و لاك ناخن نداشته باشيد. لباس آبي یکبار مصرفی که به شما تحویل داده شده را بصورت کامل بپوشيد. قسمت باز لباس باید در پشت قرار بگیرد.</w:t>
      </w:r>
    </w:p>
    <w:p w:rsidR="00BE0C01" w:rsidRPr="00ED5D26" w:rsidRDefault="00636EE4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lang w:bidi="fa-IR"/>
        </w:rPr>
        <w:pict>
          <v:shape id="_x0000_s1031" type="#_x0000_t202" style="position:absolute;left:0;text-align:left;margin-left:78.7pt;margin-top:33.25pt;width:35.5pt;height:32.9pt;z-index:251663360" stroked="f">
            <v:textbox>
              <w:txbxContent>
                <w:p w:rsidR="00AB4B41" w:rsidRPr="00AB4B41" w:rsidRDefault="00AB4B4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BE0C0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 رفتن به اتاق عمل حتما به دستشويي برويد و از خالي بودن مثانه خود اطمينان داشته باشيد.</w:t>
      </w:r>
    </w:p>
    <w:p w:rsidR="00BE0C01" w:rsidRPr="00ED5D26" w:rsidRDefault="00636EE4" w:rsidP="00DE08F5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  <w:lastRenderedPageBreak/>
        <w:pict>
          <v:shape id="_x0000_s1027" type="#_x0000_t32" style="position:absolute;left:0;text-align:left;margin-left:241.6pt;margin-top:-11.2pt;width:.85pt;height:537.5pt;z-index:251659264" o:connectortype="straight">
            <w10:wrap anchorx="page"/>
          </v:shape>
        </w:pict>
      </w:r>
      <w:r w:rsidR="00BE0C0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مصرف سيگار و يا هر نوع ماده مخدر ديگر به پزشك</w:t>
      </w:r>
      <w:r w:rsidR="00BE0C01"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 w:rsidR="00BE0C0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پرستار بخش اطلاع دهيد و از 24 ساعت</w:t>
      </w:r>
      <w:r w:rsidR="00BE0C01" w:rsidRPr="00ED5D26"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 w:rsidR="00BE0C0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قبل از عمل، از مصرف سيگار خودداري كنيد.</w:t>
      </w:r>
    </w:p>
    <w:p w:rsidR="00295927" w:rsidRPr="00ED5D26" w:rsidRDefault="007F42CB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مراقبت های </w:t>
      </w:r>
      <w:r w:rsidR="00E96016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پس از</w:t>
      </w:r>
      <w:r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عمل</w:t>
      </w:r>
      <w:r w:rsidR="00E96016" w:rsidRPr="00ED5D2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جراحي </w:t>
      </w:r>
    </w:p>
    <w:p w:rsidR="003D06FF" w:rsidRPr="00ED5D26" w:rsidRDefault="003D06FF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هوش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آمدن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</w:t>
      </w:r>
      <w:r w:rsidR="0027259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ه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27259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همراه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پرستار،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منتقل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خواهيد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شد.</w:t>
      </w:r>
    </w:p>
    <w:p w:rsidR="003D06FF" w:rsidRPr="00ED5D26" w:rsidRDefault="003D06FF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وجود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سوزش، درد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گلو،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 و درد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ناحيه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امري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طبيعي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است.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يك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طرف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بچرخانيد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ا ترشحات معده به حلق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وارد نشود و سبب خفگی نشود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</w:p>
    <w:p w:rsidR="003D06FF" w:rsidRPr="00ED5D26" w:rsidRDefault="003D06FF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>در صورت درد آرام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باشید 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و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 پرستار بخش 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>رخواست مسكن كنيد.</w:t>
      </w:r>
    </w:p>
    <w:p w:rsidR="003D06FF" w:rsidRPr="00ED5D26" w:rsidRDefault="003D06FF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bookmarkStart w:id="0" w:name="_GoBack"/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بعد از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27259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گذشت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چند ساعت از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 جراحي</w:t>
      </w:r>
      <w:r w:rsidR="0027259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عدم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bookmarkEnd w:id="0"/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ممنوعيت، پس از اطلاع به پرستار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توانيد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تخت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خارج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شويد</w:t>
      </w:r>
      <w:r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قبل از خروج از تخت ابتدا چند دقیقه بنشید سپس 5 دقیقه پاهای خود را از تخت آویزان کنید و در صورت نداشتن سرگیجه، تهوع و استفراغ با احتیاط و با کمک همراهتان از تخت خارج شوید. در صورت احساس سرگیجه به هیچ عنوان از تخت خارج نشوید.</w:t>
      </w:r>
    </w:p>
    <w:p w:rsidR="003D06FF" w:rsidRPr="00ED5D26" w:rsidRDefault="00272591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در صورتی که داروی بیهوشی دریافت کردید، برای جلوگیری از عفونت ریه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سرفه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تنفس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عمیق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انجام دهید.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طريق</w:t>
      </w:r>
      <w:r w:rsidR="003D06FF" w:rsidRPr="00ED5D26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بيني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يك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نفس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عميق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كشيده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2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شماره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هوا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دهان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خارج کنید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3D06FF" w:rsidRPr="00ED5D26" w:rsidRDefault="00636EE4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cs="B Nazanin"/>
          <w:color w:val="000000" w:themeColor="text1"/>
          <w:sz w:val="24"/>
          <w:szCs w:val="24"/>
        </w:rPr>
      </w:pPr>
      <w:r>
        <w:rPr>
          <w:rFonts w:ascii="Tahoma" w:eastAsia="Times New Roman" w:hAnsi="Tahoma" w:cs="B Nazanin"/>
          <w:noProof/>
          <w:sz w:val="24"/>
          <w:szCs w:val="24"/>
          <w:lang w:bidi="fa-IR"/>
        </w:rPr>
        <w:pict>
          <v:shape id="_x0000_s1032" type="#_x0000_t202" style="position:absolute;left:0;text-align:left;margin-left:74.1pt;margin-top:78.85pt;width:52.5pt;height:19.9pt;z-index:251664384" stroked="f">
            <v:textbox style="mso-next-textbox:#_x0000_s1032">
              <w:txbxContent>
                <w:p w:rsidR="00AB4B41" w:rsidRPr="00AB4B41" w:rsidRDefault="00AB4B4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72591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چند ساعت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 جراحي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طبق دستور پزشک و </w:t>
      </w:r>
      <w:r w:rsidR="00EB3C07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پس از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 به پرستار مي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توانيد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راه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دهان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چيزي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بخوريد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ابتدا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 آب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ساده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مایعات گرم،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سپس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آب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ميوه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تحمل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نداشتن تهوع و استفراغ رژيم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معمولي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ED5D2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بخوريد</w:t>
      </w:r>
      <w:r w:rsidR="003D06FF" w:rsidRPr="00ED5D26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3D06FF" w:rsidRPr="00AB4B41" w:rsidRDefault="00636EE4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cs="B Nazani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lastRenderedPageBreak/>
        <w:pict>
          <v:shape id="_x0000_s1028" type="#_x0000_t32" style="position:absolute;left:0;text-align:left;margin-left:-15.05pt;margin-top:-11.2pt;width:.85pt;height:537.5pt;z-index:251660288" o:connectortype="straight">
            <w10:wrap anchorx="page"/>
          </v:shape>
        </w:pic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صورتي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كه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حسي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نخاعي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شده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ايد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تا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8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ساعت</w:t>
      </w:r>
      <w:r w:rsidR="003D06FF" w:rsidRPr="00AB4B4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به صورت</w:t>
      </w:r>
      <w:r w:rsidR="003D06FF" w:rsidRPr="00AB4B4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طاق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باز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تخت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B3C07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استراحت کنید</w:t>
      </w:r>
      <w:r w:rsidR="003D06FF" w:rsidRPr="00AB4B41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زیر سر خود متکا </w:t>
      </w:r>
      <w:r w:rsidR="003D06FF" w:rsidRPr="00AB4B41">
        <w:rPr>
          <w:rFonts w:ascii="Cambria" w:eastAsia="Times New Roman" w:hAnsi="Cambria" w:cs="B Nazanin" w:hint="cs"/>
          <w:b/>
          <w:bCs/>
          <w:sz w:val="24"/>
          <w:szCs w:val="24"/>
          <w:rtl/>
          <w:lang w:bidi="fa-IR"/>
        </w:rPr>
        <w:t>نگ</w:t>
      </w:r>
      <w:r w:rsidR="00EB3C07" w:rsidRPr="00AB4B41">
        <w:rPr>
          <w:rFonts w:ascii="Cambria" w:eastAsia="Times New Roman" w:hAnsi="Cambria" w:cs="B Nazanin" w:hint="cs"/>
          <w:b/>
          <w:bCs/>
          <w:sz w:val="24"/>
          <w:szCs w:val="24"/>
          <w:rtl/>
          <w:lang w:bidi="fa-IR"/>
        </w:rPr>
        <w:t>ذ</w:t>
      </w:r>
      <w:r w:rsidR="003D06FF" w:rsidRPr="00AB4B41">
        <w:rPr>
          <w:rFonts w:ascii="Cambria" w:eastAsia="Times New Roman" w:hAnsi="Cambria" w:cs="B Nazanin" w:hint="cs"/>
          <w:b/>
          <w:bCs/>
          <w:sz w:val="24"/>
          <w:szCs w:val="24"/>
          <w:rtl/>
          <w:lang w:bidi="fa-IR"/>
        </w:rPr>
        <w:t>ارید</w:t>
      </w:r>
      <w:r w:rsidR="003D06FF" w:rsidRPr="00AB4B41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.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بروز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سردرد، مايعات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فراوان و کافئین دار مانند قهوه یا نوشابه مصرف</w:t>
      </w:r>
      <w:r w:rsidR="003D06FF"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D06FF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کنید.</w:t>
      </w:r>
      <w:r w:rsidR="003D06FF" w:rsidRPr="00AB4B41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</w:p>
    <w:p w:rsidR="00245711" w:rsidRPr="00AB4B41" w:rsidRDefault="00245711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تا چند روز پس از عمل ممكن است خونريزي مختصر و يا دفع خونابه داشته باشيد، كه اين مسئله طبيعي است.</w:t>
      </w:r>
    </w:p>
    <w:p w:rsidR="00245711" w:rsidRPr="00AB4B41" w:rsidRDefault="00245711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پس از عمل جراحی</w:t>
      </w: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باي</w:t>
      </w: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يبوست و زور زدن هنگام اجابت مزاج خودداري كرده و از لگن آب گرم استفاده كن</w:t>
      </w: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</w:t>
      </w: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 صورت ادامه يبوست و فشار موقع اجابت مزاج، احتمال خونريزي پس از جراحي افزايش مي يابد</w:t>
      </w: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در صورت خونريزي شديد و يا </w:t>
      </w: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ادامه داشتن</w:t>
      </w:r>
      <w:r w:rsidRPr="00AB4B4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آن در اولين فرصت به پزشك و يا اورژانس بيمارستان مراجعه نماييد</w:t>
      </w: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245711" w:rsidRPr="00AB4B41" w:rsidRDefault="00245711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صورتی که ناحیه جراحی پانسمان دارد پس از هماهنگی با پرستار بخش، هنگام استفاده از لگن آب گرم می توانید پانسمان را خارج کنید.</w:t>
      </w:r>
    </w:p>
    <w:p w:rsidR="00EB3C07" w:rsidRPr="00AB4B41" w:rsidRDefault="00EB3C07" w:rsidP="00DE08F5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 2 هفته، از انجام فعالیتهای سنگین خودداری کنید.</w:t>
      </w:r>
    </w:p>
    <w:p w:rsidR="00AB4B41" w:rsidRPr="00AB4B41" w:rsidRDefault="003D06FF" w:rsidP="00AB4B41">
      <w:pPr>
        <w:bidi/>
        <w:spacing w:before="100" w:beforeAutospacing="1" w:after="100" w:afterAutospacing="1" w:line="240" w:lineRule="auto"/>
        <w:ind w:left="30"/>
        <w:jc w:val="both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 w:rsidRPr="00AB4B41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در زمان ترخیص</w:t>
      </w:r>
    </w:p>
    <w:p w:rsidR="003D06FF" w:rsidRPr="00AB4B41" w:rsidRDefault="003D06FF" w:rsidP="00AB4B41">
      <w:pPr>
        <w:bidi/>
        <w:spacing w:before="100" w:beforeAutospacing="1" w:after="100" w:afterAutospacing="1" w:line="240" w:lineRule="auto"/>
        <w:ind w:left="30"/>
        <w:jc w:val="both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* از پزشک و پرستارتان در</w:t>
      </w:r>
      <w:r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مورد نحوه و مقدار فعالیت، زمان رفتن به حمام، نحوه مصرف داروها و زمان مراجعه بعدی </w:t>
      </w:r>
      <w:r w:rsidR="00EB3C07"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به پزشکتان </w:t>
      </w:r>
      <w:r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برای ویزیت مجدد سوال</w:t>
      </w:r>
      <w:r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AB4B4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بپرسيد</w:t>
      </w:r>
      <w:r w:rsidRPr="00AB4B41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3D06FF" w:rsidRPr="00AB4B41" w:rsidRDefault="00EB3C07" w:rsidP="00DE08F5">
      <w:pPr>
        <w:bidi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* </w:t>
      </w:r>
      <w:r w:rsidR="003D06FF" w:rsidRPr="00AB4B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پزشک بخواهید برایتان نسخه دارویی و در صورت نیاز گواهی استراحت(استعلاجی) بنویسد.</w:t>
      </w:r>
    </w:p>
    <w:p w:rsidR="003D06FF" w:rsidRPr="00AB4B41" w:rsidRDefault="003D06FF" w:rsidP="00DE08F5">
      <w:pPr>
        <w:pStyle w:val="NormalWeb"/>
        <w:bidi/>
        <w:ind w:left="30"/>
        <w:jc w:val="both"/>
        <w:rPr>
          <w:rFonts w:cs="B Nazanin"/>
          <w:b/>
          <w:bCs/>
          <w:color w:val="000000" w:themeColor="text1"/>
          <w:rtl/>
        </w:rPr>
      </w:pPr>
      <w:r w:rsidRPr="00AB4B41">
        <w:rPr>
          <w:rFonts w:cs="B Nazanin" w:hint="cs"/>
          <w:b/>
          <w:bCs/>
          <w:color w:val="000000" w:themeColor="text1"/>
          <w:rtl/>
        </w:rPr>
        <w:t>علائم عفونت محل عمل</w:t>
      </w:r>
    </w:p>
    <w:p w:rsidR="003D06FF" w:rsidRPr="00ED5D26" w:rsidRDefault="00636EE4" w:rsidP="00DE08F5">
      <w:pPr>
        <w:pStyle w:val="NormalWeb"/>
        <w:numPr>
          <w:ilvl w:val="0"/>
          <w:numId w:val="8"/>
        </w:numPr>
        <w:bidi/>
        <w:ind w:left="30" w:hanging="270"/>
        <w:jc w:val="both"/>
        <w:rPr>
          <w:rFonts w:cs="B Nazanin"/>
          <w:color w:val="000000" w:themeColor="text1"/>
        </w:rPr>
      </w:pPr>
      <w:r>
        <w:rPr>
          <w:rFonts w:cs="B Nazanin"/>
          <w:noProof/>
          <w:color w:val="000000" w:themeColor="text1"/>
        </w:rPr>
        <w:pict>
          <v:shape id="_x0000_s1034" type="#_x0000_t202" style="position:absolute;left:0;text-align:left;margin-left:94.35pt;margin-top:35.2pt;width:40.55pt;height:16.25pt;z-index:251666432" stroked="f">
            <v:textbox style="mso-next-textbox:#_x0000_s1034">
              <w:txbxContent>
                <w:p w:rsidR="00AB4B41" w:rsidRPr="00AB4B41" w:rsidRDefault="00AB4B4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3D06FF" w:rsidRPr="00AB4B41">
        <w:rPr>
          <w:rFonts w:cs="B Nazanin" w:hint="cs"/>
          <w:color w:val="000000" w:themeColor="text1"/>
          <w:rtl/>
        </w:rPr>
        <w:t>در صورت مشاهده هرگونه قرمزی و التهاب، ترشحات بد بو و رنگی</w:t>
      </w:r>
      <w:r w:rsidR="00245711" w:rsidRPr="00AB4B41">
        <w:rPr>
          <w:rFonts w:cs="B Nazanin" w:hint="cs"/>
          <w:color w:val="000000" w:themeColor="text1"/>
          <w:rtl/>
        </w:rPr>
        <w:t xml:space="preserve"> </w:t>
      </w:r>
      <w:r w:rsidR="003D06FF" w:rsidRPr="00AB4B41">
        <w:rPr>
          <w:rFonts w:cs="B Nazanin" w:hint="cs"/>
          <w:color w:val="000000" w:themeColor="text1"/>
          <w:rtl/>
        </w:rPr>
        <w:t xml:space="preserve">(سبز، زرد و...)، تب، درد غیر قابل تحمل و خونریزی شدید </w:t>
      </w:r>
      <w:r w:rsidR="003D06FF" w:rsidRPr="00ED5D26">
        <w:rPr>
          <w:rFonts w:cs="B Nazanin" w:hint="cs"/>
          <w:color w:val="000000" w:themeColor="text1"/>
          <w:rtl/>
        </w:rPr>
        <w:lastRenderedPageBreak/>
        <w:t>حتما سریعا به پزشک متخصص یا پزشک اورژانس بیمارستان مراجعه کنید.</w:t>
      </w:r>
    </w:p>
    <w:p w:rsidR="003D06FF" w:rsidRPr="00ED5D26" w:rsidRDefault="003D06FF" w:rsidP="00DE08F5">
      <w:pPr>
        <w:pStyle w:val="NormalWeb"/>
        <w:numPr>
          <w:ilvl w:val="0"/>
          <w:numId w:val="8"/>
        </w:numPr>
        <w:bidi/>
        <w:ind w:left="30" w:hanging="270"/>
        <w:jc w:val="both"/>
        <w:rPr>
          <w:rFonts w:cs="B Nazanin"/>
          <w:color w:val="000000" w:themeColor="text1"/>
        </w:rPr>
      </w:pPr>
      <w:r w:rsidRPr="00ED5D26">
        <w:rPr>
          <w:rFonts w:cs="B Nazanin" w:hint="cs"/>
          <w:color w:val="000000" w:themeColor="text1"/>
          <w:rtl/>
        </w:rPr>
        <w:t>در زمان استحمام ناحیه جراحی را با آب ولرم و شامپو بچه تمیز کنی</w:t>
      </w:r>
      <w:r w:rsidR="00245711" w:rsidRPr="00ED5D26">
        <w:rPr>
          <w:rFonts w:cs="B Nazanin" w:hint="cs"/>
          <w:color w:val="000000" w:themeColor="text1"/>
          <w:rtl/>
        </w:rPr>
        <w:t>د.</w:t>
      </w:r>
    </w:p>
    <w:p w:rsidR="00E25E7D" w:rsidRPr="00ED5D26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:rsidR="00E96016" w:rsidRPr="00ED5D26" w:rsidRDefault="001821E6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D5D2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مرجع:</w:t>
      </w:r>
    </w:p>
    <w:p w:rsidR="001821E6" w:rsidRPr="00ED5D26" w:rsidRDefault="001821E6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کتاب</w:t>
      </w:r>
      <w:r w:rsidR="007F42C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پرستاری داخلی و جراحی</w:t>
      </w: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برونر و سودارث 2015</w:t>
      </w:r>
    </w:p>
    <w:p w:rsidR="001821E6" w:rsidRDefault="001821E6" w:rsidP="00DE08F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کتاب مراقبت های پرستاری در </w:t>
      </w:r>
      <w:r w:rsidR="007F42CB"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اعمال</w:t>
      </w:r>
      <w:r w:rsidRPr="00ED5D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جراحی</w:t>
      </w: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جهت کسب اطلاعات بیشتر و پیگیری با واحد ارتقا سلامت بیمارستان امام حسین ( ع ) تماس حاصل فرمایید :</w:t>
      </w: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34193280-026</w:t>
      </w: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25E7D" w:rsidRDefault="00E25E7D" w:rsidP="00E25E7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E25E7D" w:rsidRDefault="00636EE4" w:rsidP="00E25E7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pict>
          <v:shape id="_x0000_s1033" type="#_x0000_t202" style="position:absolute;left:0;text-align:left;margin-left:72.15pt;margin-top:13.75pt;width:53.3pt;height:23.35pt;z-index:251665408" stroked="f">
            <v:textbox>
              <w:txbxContent>
                <w:p w:rsidR="00AB4B41" w:rsidRPr="00AB4B41" w:rsidRDefault="00AB4B4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E25E7D" w:rsidRPr="00ED5D26" w:rsidRDefault="00636EE4" w:rsidP="00E25E7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/>
          <w:noProof/>
          <w:color w:val="000000" w:themeColor="text1"/>
          <w:rtl/>
        </w:rPr>
        <w:lastRenderedPageBreak/>
        <w:pict>
          <v:shape id="_x0000_s1029" type="#_x0000_t32" style="position:absolute;left:0;text-align:left;margin-left:245.35pt;margin-top:-11.2pt;width:.85pt;height:537.5pt;z-index:251661312" o:connectortype="straight">
            <w10:wrap anchorx="page"/>
          </v:shape>
        </w:pict>
      </w:r>
      <w:r w:rsidR="00E25E7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نام خدا</w:t>
      </w:r>
    </w:p>
    <w:p w:rsidR="001821E6" w:rsidRPr="005E2DB8" w:rsidRDefault="001821E6" w:rsidP="00DE08F5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381250" cy="736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1E6" w:rsidRPr="00ED5D26" w:rsidRDefault="001821E6" w:rsidP="00DE08F5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ED5D26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1821E6" w:rsidRPr="00A1796F" w:rsidRDefault="001821E6" w:rsidP="005F4424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  <w:rtl/>
        </w:rPr>
      </w:pPr>
      <w:r w:rsidRPr="00A1796F">
        <w:rPr>
          <w:rFonts w:cs="B Titr" w:hint="cs"/>
          <w:b/>
          <w:bCs/>
          <w:color w:val="000000" w:themeColor="text1"/>
          <w:sz w:val="48"/>
          <w:szCs w:val="48"/>
          <w:rtl/>
        </w:rPr>
        <w:t xml:space="preserve">هموروئید </w:t>
      </w:r>
    </w:p>
    <w:p w:rsidR="001821E6" w:rsidRPr="005E2DB8" w:rsidRDefault="001821E6" w:rsidP="00DE08F5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590800" cy="18478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26465488_K3zZ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00" cy="185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1E6" w:rsidRPr="00ED5D26" w:rsidRDefault="001821E6" w:rsidP="00DE08F5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 w:rsidRPr="00ED5D26">
        <w:rPr>
          <w:rFonts w:cs="B Nazanin" w:hint="cs"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1821E6" w:rsidRDefault="008B3E34" w:rsidP="005F4424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color w:val="000000" w:themeColor="text1"/>
          <w:sz w:val="22"/>
          <w:szCs w:val="22"/>
          <w:rtl/>
        </w:rPr>
        <w:t xml:space="preserve">فروردین </w:t>
      </w:r>
      <w:r w:rsidR="005F4424">
        <w:rPr>
          <w:rFonts w:cs="B Nazanin" w:hint="cs"/>
          <w:color w:val="000000" w:themeColor="text1"/>
          <w:sz w:val="22"/>
          <w:szCs w:val="22"/>
          <w:rtl/>
        </w:rPr>
        <w:t>1404</w:t>
      </w:r>
    </w:p>
    <w:p w:rsidR="00E25E7D" w:rsidRDefault="00E25E7D" w:rsidP="00E25E7D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color w:val="000000" w:themeColor="text1"/>
          <w:sz w:val="22"/>
          <w:szCs w:val="22"/>
          <w:rtl/>
        </w:rPr>
        <w:t>گروه هدف : عموم مردم</w:t>
      </w:r>
    </w:p>
    <w:p w:rsidR="00E25E7D" w:rsidRDefault="00E25E7D" w:rsidP="00E25E7D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</w:p>
    <w:p w:rsidR="00E25E7D" w:rsidRPr="00D9529F" w:rsidRDefault="00E25E7D" w:rsidP="00E25E7D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D9529F">
        <w:rPr>
          <w:rFonts w:cs="B Nazanin" w:hint="cs"/>
          <w:b/>
          <w:bCs/>
          <w:color w:val="000000" w:themeColor="text1"/>
          <w:sz w:val="22"/>
          <w:szCs w:val="22"/>
          <w:rtl/>
        </w:rPr>
        <w:t>1</w:t>
      </w:r>
    </w:p>
    <w:sectPr w:rsidR="00E25E7D" w:rsidRPr="00D9529F" w:rsidSect="00E25E7D">
      <w:pgSz w:w="16838" w:h="11906" w:orient="landscape" w:code="9"/>
      <w:pgMar w:top="810" w:right="720" w:bottom="63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E4" w:rsidRDefault="00636EE4" w:rsidP="00EA5FB1">
      <w:pPr>
        <w:spacing w:after="0" w:line="240" w:lineRule="auto"/>
      </w:pPr>
      <w:r>
        <w:separator/>
      </w:r>
    </w:p>
  </w:endnote>
  <w:endnote w:type="continuationSeparator" w:id="0">
    <w:p w:rsidR="00636EE4" w:rsidRDefault="00636EE4" w:rsidP="00E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E4" w:rsidRDefault="00636EE4" w:rsidP="00EA5FB1">
      <w:pPr>
        <w:spacing w:after="0" w:line="240" w:lineRule="auto"/>
      </w:pPr>
      <w:r>
        <w:separator/>
      </w:r>
    </w:p>
  </w:footnote>
  <w:footnote w:type="continuationSeparator" w:id="0">
    <w:p w:rsidR="00636EE4" w:rsidRDefault="00636EE4" w:rsidP="00E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1EFF"/>
    <w:multiLevelType w:val="hybridMultilevel"/>
    <w:tmpl w:val="C066A0BE"/>
    <w:lvl w:ilvl="0" w:tplc="9CE8E7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FFA0EA0"/>
    <w:multiLevelType w:val="multilevel"/>
    <w:tmpl w:val="955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1A5B"/>
    <w:multiLevelType w:val="multilevel"/>
    <w:tmpl w:val="84B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271C3"/>
    <w:multiLevelType w:val="hybridMultilevel"/>
    <w:tmpl w:val="1B78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5A31"/>
    <w:multiLevelType w:val="hybridMultilevel"/>
    <w:tmpl w:val="95AC5B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7B564B"/>
    <w:multiLevelType w:val="multilevel"/>
    <w:tmpl w:val="951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869D9"/>
    <w:multiLevelType w:val="multilevel"/>
    <w:tmpl w:val="E50C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05D6F"/>
    <w:multiLevelType w:val="hybridMultilevel"/>
    <w:tmpl w:val="7692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53DE3"/>
    <w:multiLevelType w:val="hybridMultilevel"/>
    <w:tmpl w:val="F432A2B4"/>
    <w:lvl w:ilvl="0" w:tplc="6D62E4EE">
      <w:start w:val="1"/>
      <w:numFmt w:val="decimal"/>
      <w:lvlText w:val="%1."/>
      <w:lvlJc w:val="left"/>
      <w:pPr>
        <w:ind w:left="720" w:hanging="360"/>
      </w:pPr>
      <w:rPr>
        <w:rFonts w:cs="B Nazani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A2B55"/>
    <w:multiLevelType w:val="hybridMultilevel"/>
    <w:tmpl w:val="3292778A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1B3"/>
    <w:rsid w:val="000F330D"/>
    <w:rsid w:val="001821E6"/>
    <w:rsid w:val="00193695"/>
    <w:rsid w:val="001B084B"/>
    <w:rsid w:val="001C75FC"/>
    <w:rsid w:val="001E256F"/>
    <w:rsid w:val="00234FC5"/>
    <w:rsid w:val="00244631"/>
    <w:rsid w:val="00245711"/>
    <w:rsid w:val="00272591"/>
    <w:rsid w:val="00295927"/>
    <w:rsid w:val="002A1DD5"/>
    <w:rsid w:val="002C75B1"/>
    <w:rsid w:val="0035428B"/>
    <w:rsid w:val="003D06FF"/>
    <w:rsid w:val="0041306D"/>
    <w:rsid w:val="0043413A"/>
    <w:rsid w:val="0047553C"/>
    <w:rsid w:val="005F4424"/>
    <w:rsid w:val="006055DD"/>
    <w:rsid w:val="00625578"/>
    <w:rsid w:val="0062744B"/>
    <w:rsid w:val="00636EE4"/>
    <w:rsid w:val="006D400A"/>
    <w:rsid w:val="007B52CD"/>
    <w:rsid w:val="007C74AE"/>
    <w:rsid w:val="007F42CB"/>
    <w:rsid w:val="00855ABF"/>
    <w:rsid w:val="00881D88"/>
    <w:rsid w:val="008B3E34"/>
    <w:rsid w:val="009711B3"/>
    <w:rsid w:val="009840D4"/>
    <w:rsid w:val="009B2EF9"/>
    <w:rsid w:val="00A1796F"/>
    <w:rsid w:val="00A24F48"/>
    <w:rsid w:val="00A35846"/>
    <w:rsid w:val="00A80029"/>
    <w:rsid w:val="00AB4B41"/>
    <w:rsid w:val="00AF0A1A"/>
    <w:rsid w:val="00B25841"/>
    <w:rsid w:val="00B3287E"/>
    <w:rsid w:val="00B87DA0"/>
    <w:rsid w:val="00BA67DE"/>
    <w:rsid w:val="00BE0C01"/>
    <w:rsid w:val="00C9066C"/>
    <w:rsid w:val="00CD2654"/>
    <w:rsid w:val="00CF0F83"/>
    <w:rsid w:val="00D71BC2"/>
    <w:rsid w:val="00D765B0"/>
    <w:rsid w:val="00D92555"/>
    <w:rsid w:val="00D9529F"/>
    <w:rsid w:val="00DA5E66"/>
    <w:rsid w:val="00DE08F5"/>
    <w:rsid w:val="00E25E7D"/>
    <w:rsid w:val="00E33041"/>
    <w:rsid w:val="00E86E08"/>
    <w:rsid w:val="00E96016"/>
    <w:rsid w:val="00EA5FB1"/>
    <w:rsid w:val="00EB3C07"/>
    <w:rsid w:val="00ED5D26"/>
    <w:rsid w:val="00EE3EAA"/>
    <w:rsid w:val="00F127C1"/>
    <w:rsid w:val="00F419F8"/>
    <w:rsid w:val="00F71DD2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  <o:r id="V:Rule4" type="connector" idref="#_x0000_s1029"/>
      </o:rules>
    </o:shapelayout>
  </w:shapeDefaults>
  <w:decimalSymbol w:val="."/>
  <w:listSeparator w:val=","/>
  <w14:docId w14:val="6C49052D"/>
  <w15:docId w15:val="{5F8659CD-88BA-4F29-9577-6737BBF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13A"/>
  </w:style>
  <w:style w:type="paragraph" w:styleId="Heading2">
    <w:name w:val="heading 2"/>
    <w:basedOn w:val="Normal"/>
    <w:link w:val="Heading2Char"/>
    <w:uiPriority w:val="9"/>
    <w:qFormat/>
    <w:rsid w:val="00971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971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11B3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9711B3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customStyle="1" w:styleId="msonormal0">
    <w:name w:val="msonormal"/>
    <w:basedOn w:val="Normal"/>
    <w:rsid w:val="0097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97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9711B3"/>
    <w:rPr>
      <w:color w:val="0000FF"/>
      <w:u w:val="single"/>
    </w:rPr>
  </w:style>
  <w:style w:type="character" w:customStyle="1" w:styleId="toctogglespan">
    <w:name w:val="toctogglespan"/>
    <w:basedOn w:val="DefaultParagraphFont"/>
    <w:rsid w:val="009711B3"/>
  </w:style>
  <w:style w:type="character" w:customStyle="1" w:styleId="tocnumber">
    <w:name w:val="tocnumber"/>
    <w:basedOn w:val="DefaultParagraphFont"/>
    <w:rsid w:val="009711B3"/>
  </w:style>
  <w:style w:type="character" w:customStyle="1" w:styleId="toctext">
    <w:name w:val="toctext"/>
    <w:basedOn w:val="DefaultParagraphFont"/>
    <w:rsid w:val="009711B3"/>
  </w:style>
  <w:style w:type="character" w:customStyle="1" w:styleId="mw-headline">
    <w:name w:val="mw-headline"/>
    <w:basedOn w:val="DefaultParagraphFont"/>
    <w:rsid w:val="009711B3"/>
  </w:style>
  <w:style w:type="paragraph" w:styleId="ListParagraph">
    <w:name w:val="List Paragraph"/>
    <w:basedOn w:val="Normal"/>
    <w:uiPriority w:val="34"/>
    <w:qFormat/>
    <w:rsid w:val="00CF0F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60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B1"/>
  </w:style>
  <w:style w:type="paragraph" w:styleId="Footer">
    <w:name w:val="footer"/>
    <w:basedOn w:val="Normal"/>
    <w:link w:val="FooterChar"/>
    <w:uiPriority w:val="99"/>
    <w:unhideWhenUsed/>
    <w:rsid w:val="00EA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B1"/>
  </w:style>
  <w:style w:type="paragraph" w:styleId="BalloonText">
    <w:name w:val="Balloon Text"/>
    <w:basedOn w:val="Normal"/>
    <w:link w:val="BalloonTextChar"/>
    <w:uiPriority w:val="99"/>
    <w:semiHidden/>
    <w:unhideWhenUsed/>
    <w:rsid w:val="00DE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B1%DA%AF%E2%80%8C%D9%87%D8%A7%DB%8C_%D9%88%D8%B1%DB%8C%D8%AF%DB%8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fa.wikipedia.org/w/index.php?title=%D9%85%D8%AC%D8%B1%D8%A7%DB%8C_%D9%85%D9%82%D8%B9%D8%AF%DB%8C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8A6F7-0A4E-4F67-9E10-5F5B2788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13</cp:revision>
  <dcterms:created xsi:type="dcterms:W3CDTF">2020-04-07T10:44:00Z</dcterms:created>
  <dcterms:modified xsi:type="dcterms:W3CDTF">2025-05-07T09:55:00Z</dcterms:modified>
</cp:coreProperties>
</file>